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9633" w14:textId="43D0B193" w:rsidR="00102B1C" w:rsidRPr="001B14ED" w:rsidRDefault="00ED0263" w:rsidP="001B14ED">
      <w:pPr>
        <w:autoSpaceDE w:val="0"/>
        <w:autoSpaceDN w:val="0"/>
        <w:adjustRightInd w:val="0"/>
        <w:spacing w:after="0" w:line="240" w:lineRule="auto"/>
      </w:pPr>
      <w:r w:rsidRPr="001B14ED">
        <w:t>Prot. n° ____________________</w:t>
      </w:r>
    </w:p>
    <w:p w14:paraId="77AD31BC" w14:textId="55A3F5CF" w:rsidR="00102B1C" w:rsidRPr="001B14ED" w:rsidRDefault="00ED0263" w:rsidP="001B14ED">
      <w:pPr>
        <w:autoSpaceDE w:val="0"/>
        <w:autoSpaceDN w:val="0"/>
        <w:adjustRightInd w:val="0"/>
        <w:spacing w:after="0" w:line="240" w:lineRule="auto"/>
      </w:pPr>
      <w:proofErr w:type="gramStart"/>
      <w:r w:rsidRPr="001B14ED">
        <w:t>Roma,_</w:t>
      </w:r>
      <w:proofErr w:type="gramEnd"/>
      <w:r w:rsidRPr="001B14ED">
        <w:t>_____</w:t>
      </w:r>
      <w:r w:rsidR="009B102D">
        <w:t>_________</w:t>
      </w:r>
      <w:r w:rsidRPr="001B14ED">
        <w:tab/>
      </w:r>
      <w:r w:rsidR="000554B7" w:rsidRPr="001B14ED">
        <w:t xml:space="preserve">        </w:t>
      </w:r>
      <w:r w:rsidR="00D30131" w:rsidRPr="001B14ED">
        <w:t xml:space="preserve">             </w:t>
      </w:r>
      <w:r w:rsidR="000554B7" w:rsidRPr="001B14ED">
        <w:t xml:space="preserve">  </w:t>
      </w:r>
      <w:r w:rsidR="001B14ED">
        <w:t xml:space="preserve">              </w:t>
      </w:r>
      <w:r w:rsidR="00102B1C" w:rsidRPr="001B14ED">
        <w:t>Ai Genitori dell'alunno</w:t>
      </w:r>
      <w:r w:rsidR="00907AD4" w:rsidRPr="001B14ED">
        <w:t>/a</w:t>
      </w:r>
      <w:r w:rsidR="000554B7" w:rsidRPr="001B14ED">
        <w:t>____</w:t>
      </w:r>
      <w:r w:rsidR="00102B1C" w:rsidRPr="001B14ED">
        <w:t xml:space="preserve">_______________________ </w:t>
      </w:r>
    </w:p>
    <w:p w14:paraId="75AEF8BC" w14:textId="0916FC51" w:rsidR="00102B1C" w:rsidRPr="001B14ED" w:rsidRDefault="001B14ED" w:rsidP="001B14ED">
      <w:pPr>
        <w:autoSpaceDE w:val="0"/>
        <w:autoSpaceDN w:val="0"/>
        <w:adjustRightInd w:val="0"/>
        <w:spacing w:after="0" w:line="240" w:lineRule="auto"/>
        <w:ind w:left="6372"/>
      </w:pPr>
      <w:r>
        <w:t xml:space="preserve">      </w:t>
      </w:r>
      <w:r w:rsidR="000554B7" w:rsidRPr="001B14ED">
        <w:t xml:space="preserve">     </w:t>
      </w:r>
      <w:r w:rsidR="00102B1C" w:rsidRPr="001B14ED">
        <w:t xml:space="preserve">Classe _______ sez. _________ </w:t>
      </w:r>
    </w:p>
    <w:p w14:paraId="40F8E00E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A8B0855" w14:textId="77777777" w:rsidR="009B102D" w:rsidRDefault="000E4AF6" w:rsidP="001B14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554B7">
        <w:rPr>
          <w:b/>
          <w:bCs/>
          <w:sz w:val="24"/>
          <w:szCs w:val="24"/>
        </w:rPr>
        <w:t xml:space="preserve">NOTA INFORMATIVA </w:t>
      </w:r>
    </w:p>
    <w:p w14:paraId="7194E503" w14:textId="568F826A" w:rsidR="00102B1C" w:rsidRDefault="00102B1C" w:rsidP="001B14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554B7">
        <w:rPr>
          <w:b/>
          <w:bCs/>
          <w:sz w:val="24"/>
          <w:szCs w:val="24"/>
        </w:rPr>
        <w:t>sulle insufficienze ai fini della presa d'atto</w:t>
      </w:r>
    </w:p>
    <w:p w14:paraId="73AC6BCE" w14:textId="6EF516E6" w:rsidR="009B102D" w:rsidRPr="009B102D" w:rsidRDefault="009B102D" w:rsidP="001B14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9B102D">
        <w:rPr>
          <w:b/>
          <w:bCs/>
          <w:sz w:val="20"/>
          <w:szCs w:val="20"/>
        </w:rPr>
        <w:t>SECONDO PERIODO VALUTATIVO</w:t>
      </w:r>
    </w:p>
    <w:p w14:paraId="62BB11CA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0A9B90" w14:textId="4D204E8F" w:rsidR="00102B1C" w:rsidRPr="001B14ED" w:rsidRDefault="00D30131" w:rsidP="00102B1C">
      <w:pPr>
        <w:autoSpaceDE w:val="0"/>
        <w:autoSpaceDN w:val="0"/>
        <w:adjustRightInd w:val="0"/>
        <w:spacing w:after="0" w:line="360" w:lineRule="auto"/>
        <w:jc w:val="both"/>
      </w:pPr>
      <w:r w:rsidRPr="001B14ED">
        <w:t>Lo/La scrivente _________________</w:t>
      </w:r>
      <w:r w:rsidR="00102B1C" w:rsidRPr="001B14ED">
        <w:t xml:space="preserve">______________, in qualità di </w:t>
      </w:r>
      <w:r w:rsidR="00907AD4" w:rsidRPr="001B14ED">
        <w:t>C</w:t>
      </w:r>
      <w:r w:rsidR="00102B1C" w:rsidRPr="001B14ED">
        <w:t>oordinatore, comunic</w:t>
      </w:r>
      <w:r w:rsidRPr="001B14ED">
        <w:t>a</w:t>
      </w:r>
      <w:r w:rsidR="00102B1C" w:rsidRPr="001B14ED">
        <w:t xml:space="preserve"> che, come emerso dalle valutazioni d</w:t>
      </w:r>
      <w:r w:rsidR="00396840" w:rsidRPr="001B14ED">
        <w:t xml:space="preserve">el </w:t>
      </w:r>
      <w:r w:rsidRPr="001B14ED">
        <w:t>secondo</w:t>
      </w:r>
      <w:r w:rsidR="00396840" w:rsidRPr="001B14ED">
        <w:t xml:space="preserve"> </w:t>
      </w:r>
      <w:r w:rsidR="009A48B9" w:rsidRPr="001B14ED">
        <w:t xml:space="preserve">periodo </w:t>
      </w:r>
      <w:proofErr w:type="spellStart"/>
      <w:r w:rsidR="009A48B9" w:rsidRPr="001B14ED">
        <w:t>interquadrimestrale</w:t>
      </w:r>
      <w:proofErr w:type="spellEnd"/>
      <w:r w:rsidR="00396840" w:rsidRPr="001B14ED">
        <w:t xml:space="preserve"> </w:t>
      </w:r>
      <w:proofErr w:type="spellStart"/>
      <w:r w:rsidR="00396840" w:rsidRPr="001B14ED">
        <w:t>dell’a.s.</w:t>
      </w:r>
      <w:proofErr w:type="spellEnd"/>
      <w:r w:rsidR="00396840" w:rsidRPr="001B14ED">
        <w:t xml:space="preserve"> 20</w:t>
      </w:r>
      <w:r w:rsidR="009A48B9" w:rsidRPr="001B14ED">
        <w:t>2</w:t>
      </w:r>
      <w:r w:rsidR="00690B35">
        <w:t>1</w:t>
      </w:r>
      <w:r w:rsidR="00396840" w:rsidRPr="001B14ED">
        <w:t>/202</w:t>
      </w:r>
      <w:r w:rsidR="00690B35">
        <w:t>2</w:t>
      </w:r>
      <w:r w:rsidR="00396840" w:rsidRPr="001B14ED">
        <w:t xml:space="preserve"> espresse d</w:t>
      </w:r>
      <w:r w:rsidR="00102B1C" w:rsidRPr="001B14ED">
        <w:t>ai docenti delle varie discipline, l'alunn</w:t>
      </w:r>
      <w:r w:rsidR="00907AD4" w:rsidRPr="001B14ED">
        <w:t>o/a</w:t>
      </w:r>
      <w:r w:rsidR="00102B1C" w:rsidRPr="001B14ED">
        <w:t xml:space="preserve"> ____________________________________________, presenta la seguente situazione didattica: </w:t>
      </w:r>
    </w:p>
    <w:p w14:paraId="2B220AE9" w14:textId="5154DE8E" w:rsidR="00102B1C" w:rsidRPr="000554B7" w:rsidRDefault="00102B1C" w:rsidP="000E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16"/>
          <w:szCs w:val="16"/>
        </w:rPr>
      </w:pPr>
      <w:r w:rsidRPr="000554B7">
        <w:rPr>
          <w:i/>
          <w:iCs/>
          <w:sz w:val="16"/>
          <w:szCs w:val="16"/>
        </w:rPr>
        <w:t>[indicare disciplina insufficiente</w:t>
      </w:r>
      <w:r w:rsidR="000E4AF6" w:rsidRPr="000554B7">
        <w:rPr>
          <w:i/>
          <w:iCs/>
          <w:sz w:val="16"/>
          <w:szCs w:val="16"/>
        </w:rPr>
        <w:t xml:space="preserve"> e barrare le righe non utilizzate</w:t>
      </w:r>
      <w:r w:rsidRPr="000554B7">
        <w:rPr>
          <w:i/>
          <w:iCs/>
          <w:sz w:val="16"/>
          <w:szCs w:val="16"/>
        </w:rPr>
        <w:t>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102B1C" w:rsidRPr="000554B7" w14:paraId="23CCD5F5" w14:textId="77777777" w:rsidTr="000E4AF6">
        <w:tc>
          <w:tcPr>
            <w:tcW w:w="5949" w:type="dxa"/>
          </w:tcPr>
          <w:p w14:paraId="2BF8F6DC" w14:textId="39D64584" w:rsidR="00102B1C" w:rsidRPr="000554B7" w:rsidRDefault="004A549F" w:rsidP="000E4AF6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14:paraId="0923219A" w14:textId="0EF71765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7B66C127" w14:textId="77777777" w:rsidTr="000E4AF6">
        <w:tc>
          <w:tcPr>
            <w:tcW w:w="5949" w:type="dxa"/>
          </w:tcPr>
          <w:p w14:paraId="0438D6A6" w14:textId="0AF5CE9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14:paraId="138F4C17" w14:textId="2C02B879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27807ACF" w14:textId="77777777" w:rsidTr="000E4AF6">
        <w:tc>
          <w:tcPr>
            <w:tcW w:w="5949" w:type="dxa"/>
          </w:tcPr>
          <w:p w14:paraId="300CFB37" w14:textId="232ECB7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7D0E452B" w14:textId="7F6BBAD7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58E81C06" w14:textId="77777777" w:rsidTr="000E4AF6">
        <w:tc>
          <w:tcPr>
            <w:tcW w:w="5949" w:type="dxa"/>
          </w:tcPr>
          <w:p w14:paraId="06F4182A" w14:textId="50F7BA96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14:paraId="5D4FC93D" w14:textId="62EBD5D8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1B9DEE54" w14:textId="77777777" w:rsidTr="000E4AF6">
        <w:tc>
          <w:tcPr>
            <w:tcW w:w="5949" w:type="dxa"/>
          </w:tcPr>
          <w:p w14:paraId="5B87FD7A" w14:textId="361BEA0F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14:paraId="0B140F5C" w14:textId="0C77B689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00FE06D7" w14:textId="77777777" w:rsidTr="000E4AF6">
        <w:tc>
          <w:tcPr>
            <w:tcW w:w="5949" w:type="dxa"/>
          </w:tcPr>
          <w:p w14:paraId="14CCBEF2" w14:textId="407629FF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14:paraId="0DC606C2" w14:textId="67A24AEF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02F49DF8" w14:textId="77777777" w:rsidTr="000E4AF6">
        <w:tc>
          <w:tcPr>
            <w:tcW w:w="5949" w:type="dxa"/>
          </w:tcPr>
          <w:p w14:paraId="2C5908B9" w14:textId="34FC5CC8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</w:tcPr>
          <w:p w14:paraId="6EB077E6" w14:textId="58219042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626CA525" w14:textId="77777777" w:rsidTr="000E4AF6">
        <w:tc>
          <w:tcPr>
            <w:tcW w:w="5949" w:type="dxa"/>
          </w:tcPr>
          <w:p w14:paraId="7D5CE212" w14:textId="5A40326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14:paraId="6F59C878" w14:textId="1AA8213A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</w:tbl>
    <w:p w14:paraId="54D9A7CA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99EC43" w14:textId="5E5E2B9D" w:rsidR="00102B1C" w:rsidRPr="001B14ED" w:rsidRDefault="00102B1C" w:rsidP="00102B1C">
      <w:pPr>
        <w:autoSpaceDE w:val="0"/>
        <w:autoSpaceDN w:val="0"/>
        <w:adjustRightInd w:val="0"/>
        <w:spacing w:after="0" w:line="240" w:lineRule="auto"/>
        <w:jc w:val="both"/>
      </w:pPr>
      <w:r w:rsidRPr="001B14ED">
        <w:t>In particolare, l'alunno</w:t>
      </w:r>
      <w:r w:rsidR="00907AD4" w:rsidRPr="001B14ED">
        <w:t>/a</w:t>
      </w:r>
      <w:r w:rsidRPr="001B14ED">
        <w:t xml:space="preserve"> dimostra </w:t>
      </w:r>
    </w:p>
    <w:p w14:paraId="3710DFC6" w14:textId="77777777" w:rsidR="00102B1C" w:rsidRPr="001B14ED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di non aver correttamente acquisito e non saper utilizzare proficuamente i contenuti </w:t>
      </w:r>
    </w:p>
    <w:p w14:paraId="6058FC83" w14:textId="77777777" w:rsidR="00102B1C" w:rsidRPr="001B14ED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scarso interesse e partecipazione </w:t>
      </w:r>
    </w:p>
    <w:p w14:paraId="5560170B" w14:textId="77777777" w:rsidR="00102B1C" w:rsidRPr="001B14ED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mancanza di puntualità nell'esecuzione dei compiti a casa </w:t>
      </w:r>
    </w:p>
    <w:p w14:paraId="18CDF1D7" w14:textId="77777777" w:rsidR="00102B1C" w:rsidRPr="001B14ED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tendenza alla distrazione </w:t>
      </w:r>
    </w:p>
    <w:p w14:paraId="78CA9FBD" w14:textId="77777777" w:rsidR="00102B1C" w:rsidRPr="001B14ED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comportamento non rispettoso delle regole </w:t>
      </w:r>
      <w:r w:rsidRPr="001B14ED">
        <w:sym w:font="Symbol" w:char="F06F"/>
      </w:r>
      <w:r w:rsidRPr="001B14ED">
        <w:t xml:space="preserve"> frequenti assenze/ritardi/uscite anticipate </w:t>
      </w:r>
    </w:p>
    <w:p w14:paraId="3798329C" w14:textId="77777777" w:rsidR="00102B1C" w:rsidRPr="001B14ED" w:rsidRDefault="00102B1C" w:rsidP="00102B1C">
      <w:pPr>
        <w:autoSpaceDE w:val="0"/>
        <w:autoSpaceDN w:val="0"/>
        <w:adjustRightInd w:val="0"/>
        <w:spacing w:after="0" w:line="240" w:lineRule="auto"/>
        <w:jc w:val="both"/>
      </w:pPr>
    </w:p>
    <w:p w14:paraId="1D7BC611" w14:textId="77777777" w:rsidR="00102B1C" w:rsidRPr="001B14ED" w:rsidRDefault="00102B1C" w:rsidP="00102B1C">
      <w:pPr>
        <w:autoSpaceDE w:val="0"/>
        <w:autoSpaceDN w:val="0"/>
        <w:adjustRightInd w:val="0"/>
        <w:spacing w:after="0" w:line="240" w:lineRule="auto"/>
        <w:jc w:val="both"/>
      </w:pPr>
      <w:r w:rsidRPr="001B14ED">
        <w:t xml:space="preserve">Si evidenzia la necessità di una Vostra collaborazione affinché l’alunno/a migliori nel </w:t>
      </w:r>
    </w:p>
    <w:p w14:paraId="66B7F0C9" w14:textId="77777777" w:rsidR="00102B1C" w:rsidRPr="001B14ED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metodo di studio </w:t>
      </w:r>
    </w:p>
    <w:p w14:paraId="6B48BC24" w14:textId="77777777" w:rsidR="00102B1C" w:rsidRPr="001B14ED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attenzione e impegno </w:t>
      </w:r>
    </w:p>
    <w:p w14:paraId="636329BD" w14:textId="77777777" w:rsidR="00102B1C" w:rsidRPr="001B14ED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puntualità (giustificazione, frequenza, compiti assegnati, materiale didattico) </w:t>
      </w:r>
    </w:p>
    <w:p w14:paraId="6D18D203" w14:textId="65BD3210" w:rsidR="00102B1C" w:rsidRPr="001B14ED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1B14ED">
        <w:t xml:space="preserve">rispetto delle regole </w:t>
      </w:r>
    </w:p>
    <w:p w14:paraId="26366EE6" w14:textId="5FCAA9B8" w:rsidR="001B14ED" w:rsidRDefault="001B14ED" w:rsidP="001B14E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</w:p>
    <w:p w14:paraId="3CA40CA8" w14:textId="50C2C664" w:rsidR="001B14ED" w:rsidRPr="001B14ED" w:rsidRDefault="001B14ED" w:rsidP="001B14ED">
      <w:pPr>
        <w:autoSpaceDE w:val="0"/>
        <w:autoSpaceDN w:val="0"/>
        <w:adjustRightInd w:val="0"/>
        <w:spacing w:after="0" w:line="240" w:lineRule="auto"/>
        <w:jc w:val="both"/>
      </w:pPr>
      <w:r w:rsidRPr="001B14ED">
        <w:t xml:space="preserve">Si </w:t>
      </w:r>
      <w:r>
        <w:t>rileva, infine, che l’alunno</w:t>
      </w:r>
    </w:p>
    <w:p w14:paraId="7C8659A7" w14:textId="4E08F257" w:rsidR="001B14ED" w:rsidRPr="001B14ED" w:rsidRDefault="001B14ED" w:rsidP="001B14E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>
        <w:t>ha superato le prove di recupero per le insufficienze del primo quadrimestre</w:t>
      </w:r>
      <w:r w:rsidRPr="001B14ED">
        <w:t xml:space="preserve"> </w:t>
      </w:r>
    </w:p>
    <w:p w14:paraId="4845DDDB" w14:textId="45E62EF9" w:rsidR="001B14ED" w:rsidRPr="001B14ED" w:rsidRDefault="001B14ED" w:rsidP="001B14E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ED087D">
        <w:rPr>
          <w:b/>
          <w:bCs/>
          <w:u w:val="single"/>
        </w:rPr>
        <w:t>non</w:t>
      </w:r>
      <w:r>
        <w:t xml:space="preserve"> ha superato le prove di recupero per le insufficienze del primo quadrimestre</w:t>
      </w:r>
    </w:p>
    <w:p w14:paraId="2AA4E252" w14:textId="55ED2651" w:rsidR="001B14ED" w:rsidRPr="001B14ED" w:rsidRDefault="002224DE" w:rsidP="002224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>
        <w:t>nelle seguenti discipline</w:t>
      </w:r>
      <w:r w:rsidR="001B14ED">
        <w:t xml:space="preserve"> ____________________________________________________________</w:t>
      </w:r>
    </w:p>
    <w:p w14:paraId="144C5DC2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-BoldMT"/>
          <w:b/>
          <w:bCs/>
          <w:color w:val="000000"/>
          <w:sz w:val="14"/>
          <w:szCs w:val="14"/>
        </w:rPr>
      </w:pPr>
    </w:p>
    <w:p w14:paraId="02557F57" w14:textId="77777777" w:rsidR="00C41D48" w:rsidRDefault="00C41D48" w:rsidP="001B14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0B84BD80" w14:textId="3CEEBB47" w:rsidR="000E4AF6" w:rsidRPr="001B14ED" w:rsidRDefault="00102B1C" w:rsidP="001B14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554B7">
        <w:rPr>
          <w:b/>
          <w:bCs/>
          <w:sz w:val="24"/>
          <w:szCs w:val="24"/>
        </w:rPr>
        <w:t xml:space="preserve">Il docente Coordinatore </w:t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  <w:t xml:space="preserve">Firma </w:t>
      </w:r>
      <w:r w:rsidR="00B779A5">
        <w:rPr>
          <w:b/>
          <w:bCs/>
          <w:sz w:val="24"/>
          <w:szCs w:val="24"/>
        </w:rPr>
        <w:t xml:space="preserve">per presa d’atto </w:t>
      </w:r>
      <w:r w:rsidRPr="000554B7">
        <w:rPr>
          <w:b/>
          <w:bCs/>
          <w:sz w:val="24"/>
          <w:szCs w:val="24"/>
        </w:rPr>
        <w:t xml:space="preserve">del genitore </w:t>
      </w:r>
      <w:r w:rsidR="000E4AF6" w:rsidRPr="000554B7">
        <w:rPr>
          <w:b/>
          <w:bCs/>
          <w:sz w:val="24"/>
          <w:szCs w:val="24"/>
        </w:rPr>
        <w:t>(*)</w:t>
      </w:r>
    </w:p>
    <w:p w14:paraId="60146337" w14:textId="1E21ED29" w:rsidR="00925113" w:rsidRPr="000554B7" w:rsidRDefault="00102B1C" w:rsidP="001B14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>Prof.</w:t>
      </w:r>
      <w:r w:rsidR="001B14ED">
        <w:rPr>
          <w:sz w:val="24"/>
          <w:szCs w:val="24"/>
        </w:rPr>
        <w:t>____________________</w:t>
      </w:r>
      <w:r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>___________________________</w:t>
      </w:r>
    </w:p>
    <w:sectPr w:rsidR="00925113" w:rsidRPr="000554B7" w:rsidSect="00C14568">
      <w:headerReference w:type="default" r:id="rId7"/>
      <w:footerReference w:type="default" r:id="rId8"/>
      <w:pgSz w:w="11906" w:h="16838"/>
      <w:pgMar w:top="1134" w:right="1021" w:bottom="851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3C08" w14:textId="77777777" w:rsidR="00C14568" w:rsidRDefault="00C14568" w:rsidP="008E7C54">
      <w:pPr>
        <w:spacing w:after="0" w:line="240" w:lineRule="auto"/>
      </w:pPr>
      <w:r>
        <w:separator/>
      </w:r>
    </w:p>
  </w:endnote>
  <w:endnote w:type="continuationSeparator" w:id="0">
    <w:p w14:paraId="5C470921" w14:textId="77777777" w:rsidR="00C14568" w:rsidRDefault="00C14568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C235" w14:textId="317999F2" w:rsidR="00B01C05" w:rsidRDefault="000E4AF6" w:rsidP="000E4AF6">
    <w:pPr>
      <w:pStyle w:val="Pidipagina"/>
      <w:jc w:val="both"/>
      <w:rPr>
        <w:sz w:val="14"/>
        <w:szCs w:val="14"/>
      </w:rPr>
    </w:pPr>
    <w:r w:rsidRPr="000E4AF6">
      <w:rPr>
        <w:sz w:val="14"/>
        <w:szCs w:val="14"/>
      </w:rPr>
      <w:t xml:space="preserve">* Alla luce delle disposizioni del Codice civile in materia di filiazione, la presa di atto del rendimento scolastico, rientrando nella responsabilità genitoriale, deve essere </w:t>
    </w:r>
    <w:r w:rsidRPr="000E4AF6">
      <w:rPr>
        <w:b/>
        <w:bCs/>
        <w:sz w:val="14"/>
        <w:szCs w:val="14"/>
      </w:rPr>
      <w:t>sempre condivisa dai genitori</w:t>
    </w:r>
    <w:r w:rsidRPr="000E4AF6">
      <w:rPr>
        <w:sz w:val="14"/>
        <w:szCs w:val="14"/>
      </w:rPr>
      <w:t xml:space="preserve">. Qualora la </w:t>
    </w:r>
    <w:r w:rsidR="00443D3C">
      <w:rPr>
        <w:sz w:val="14"/>
        <w:szCs w:val="14"/>
      </w:rPr>
      <w:t>nota</w:t>
    </w:r>
    <w:r w:rsidRPr="000E4AF6">
      <w:rPr>
        <w:sz w:val="14"/>
        <w:szCs w:val="14"/>
      </w:rPr>
      <w:t xml:space="preserve"> sia firmata da un solo genitore, si intende che </w:t>
    </w:r>
    <w:r w:rsidR="00443D3C">
      <w:rPr>
        <w:sz w:val="14"/>
        <w:szCs w:val="14"/>
      </w:rPr>
      <w:t xml:space="preserve">la </w:t>
    </w:r>
    <w:r w:rsidRPr="000E4AF6">
      <w:rPr>
        <w:sz w:val="14"/>
        <w:szCs w:val="14"/>
      </w:rPr>
      <w:t>presa d’atto sia condivisa.</w:t>
    </w:r>
  </w:p>
  <w:p w14:paraId="2113A0FF" w14:textId="77258A22" w:rsidR="00D30131" w:rsidRPr="00B779A5" w:rsidRDefault="00D30131" w:rsidP="00B779A5">
    <w:pPr>
      <w:pStyle w:val="Pidipagina"/>
      <w:jc w:val="center"/>
      <w:rPr>
        <w:b/>
        <w:bCs/>
      </w:rPr>
    </w:pPr>
    <w:r w:rsidRPr="00B779A5">
      <w:rPr>
        <w:b/>
        <w:bCs/>
        <w:sz w:val="18"/>
        <w:szCs w:val="18"/>
      </w:rPr>
      <w:t>FIRMARE E RICONSEGNARE AL COORDINATORE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DC51" w14:textId="77777777" w:rsidR="00C14568" w:rsidRDefault="00C14568" w:rsidP="008E7C54">
      <w:pPr>
        <w:spacing w:after="0" w:line="240" w:lineRule="auto"/>
      </w:pPr>
      <w:r>
        <w:separator/>
      </w:r>
    </w:p>
  </w:footnote>
  <w:footnote w:type="continuationSeparator" w:id="0">
    <w:p w14:paraId="463D45F4" w14:textId="77777777" w:rsidR="00C14568" w:rsidRDefault="00C14568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A444" w14:textId="77777777" w:rsidR="004E6999" w:rsidRDefault="004E6999" w:rsidP="008E7C54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ascii="Albertus Extra Bold" w:hAnsi="Albertus Extra Bold"/>
        <w:noProof/>
        <w:sz w:val="48"/>
        <w:lang w:eastAsia="it-IT"/>
      </w:rPr>
      <w:drawing>
        <wp:inline distT="0" distB="0" distL="0" distR="0" wp14:anchorId="7E206817" wp14:editId="0C1125EC">
          <wp:extent cx="381662" cy="40892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03" cy="41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78F55" w14:textId="2A715C21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  <w:r w:rsidRPr="0029589B">
      <w:rPr>
        <w:rFonts w:ascii="Copperplate Gothic Light" w:hAnsi="Copperplate Gothic Light"/>
        <w:sz w:val="14"/>
        <w:szCs w:val="14"/>
      </w:rPr>
      <w:t xml:space="preserve">MINISTERO </w:t>
    </w:r>
    <w:r w:rsidR="009B102D">
      <w:rPr>
        <w:rFonts w:ascii="Copperplate Gothic Light" w:hAnsi="Copperplate Gothic Light"/>
        <w:sz w:val="14"/>
        <w:szCs w:val="14"/>
      </w:rPr>
      <w:t>dell</w:t>
    </w:r>
    <w:r w:rsidRPr="0029589B">
      <w:rPr>
        <w:rFonts w:ascii="Copperplate Gothic Light" w:hAnsi="Copperplate Gothic Light"/>
        <w:sz w:val="14"/>
        <w:szCs w:val="14"/>
      </w:rPr>
      <w:t>'ISTRUZIONE</w:t>
    </w:r>
    <w:r w:rsidR="009B102D">
      <w:rPr>
        <w:rFonts w:ascii="Copperplate Gothic Light" w:hAnsi="Copperplate Gothic Light"/>
        <w:sz w:val="14"/>
        <w:szCs w:val="14"/>
      </w:rPr>
      <w:t xml:space="preserve"> e del MERITO</w:t>
    </w:r>
  </w:p>
  <w:p w14:paraId="0CF2866D" w14:textId="77777777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  <w:r w:rsidRPr="0029589B">
      <w:rPr>
        <w:rFonts w:ascii="Copperplate Gothic Light" w:hAnsi="Copperplate Gothic Light"/>
        <w:sz w:val="14"/>
        <w:szCs w:val="14"/>
      </w:rPr>
      <w:t xml:space="preserve">UFFICIO SCOLASTICO REGIONALE PER LAZIO </w:t>
    </w:r>
  </w:p>
  <w:p w14:paraId="3F2F98BD" w14:textId="77777777" w:rsidR="009B102D" w:rsidRDefault="004E6999" w:rsidP="008E7C54">
    <w:pPr>
      <w:spacing w:after="0" w:line="240" w:lineRule="auto"/>
      <w:jc w:val="center"/>
      <w:rPr>
        <w:rFonts w:ascii="Copperplate Gothic Light" w:hAnsi="Copperplate Gothic Light"/>
        <w:b/>
        <w:sz w:val="20"/>
        <w:szCs w:val="20"/>
      </w:rPr>
    </w:pPr>
    <w:r w:rsidRPr="009B102D">
      <w:rPr>
        <w:rFonts w:ascii="Copperplate Gothic Light" w:hAnsi="Copperplate Gothic Light"/>
        <w:b/>
        <w:sz w:val="20"/>
        <w:szCs w:val="20"/>
      </w:rPr>
      <w:t>I</w:t>
    </w:r>
    <w:r w:rsidR="009B102D">
      <w:rPr>
        <w:rFonts w:ascii="Copperplate Gothic Light" w:hAnsi="Copperplate Gothic Light"/>
        <w:b/>
        <w:sz w:val="20"/>
        <w:szCs w:val="20"/>
      </w:rPr>
      <w:t>stituto</w:t>
    </w:r>
    <w:r w:rsidRPr="009B102D">
      <w:rPr>
        <w:rFonts w:ascii="Copperplate Gothic Light" w:hAnsi="Copperplate Gothic Light"/>
        <w:b/>
        <w:sz w:val="20"/>
        <w:szCs w:val="20"/>
      </w:rPr>
      <w:t xml:space="preserve"> C</w:t>
    </w:r>
    <w:r w:rsidR="009B102D">
      <w:rPr>
        <w:rFonts w:ascii="Copperplate Gothic Light" w:hAnsi="Copperplate Gothic Light"/>
        <w:b/>
        <w:sz w:val="20"/>
        <w:szCs w:val="20"/>
      </w:rPr>
      <w:t>omprensivo</w:t>
    </w:r>
    <w:r w:rsidRPr="009B102D">
      <w:rPr>
        <w:rFonts w:ascii="Copperplate Gothic Light" w:hAnsi="Copperplate Gothic Light"/>
        <w:b/>
        <w:sz w:val="20"/>
        <w:szCs w:val="20"/>
      </w:rPr>
      <w:t xml:space="preserve"> </w:t>
    </w:r>
  </w:p>
  <w:p w14:paraId="4F1BAF35" w14:textId="293A5DDC" w:rsidR="004E6999" w:rsidRPr="009B102D" w:rsidRDefault="004E6999" w:rsidP="008E7C54">
    <w:pPr>
      <w:spacing w:after="0" w:line="240" w:lineRule="auto"/>
      <w:jc w:val="center"/>
      <w:rPr>
        <w:rFonts w:ascii="Copperplate Gothic Light" w:hAnsi="Copperplate Gothic Light"/>
        <w:b/>
        <w:sz w:val="20"/>
        <w:szCs w:val="20"/>
      </w:rPr>
    </w:pPr>
    <w:r w:rsidRPr="009B102D">
      <w:rPr>
        <w:rFonts w:ascii="Copperplate Gothic Light" w:hAnsi="Copperplate Gothic Light"/>
        <w:b/>
        <w:sz w:val="20"/>
        <w:szCs w:val="20"/>
      </w:rPr>
      <w:t>“DONATELLO”</w:t>
    </w:r>
  </w:p>
  <w:p w14:paraId="2FA948A0" w14:textId="77777777" w:rsidR="004E6999" w:rsidRPr="0029589B" w:rsidRDefault="004E6999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B91"/>
    <w:multiLevelType w:val="hybridMultilevel"/>
    <w:tmpl w:val="3CE8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62"/>
    <w:multiLevelType w:val="hybridMultilevel"/>
    <w:tmpl w:val="275EC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1266"/>
    <w:multiLevelType w:val="hybridMultilevel"/>
    <w:tmpl w:val="05EC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3AD"/>
    <w:multiLevelType w:val="hybridMultilevel"/>
    <w:tmpl w:val="BA4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3D60"/>
    <w:multiLevelType w:val="hybridMultilevel"/>
    <w:tmpl w:val="7832B0B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AA8"/>
    <w:multiLevelType w:val="hybridMultilevel"/>
    <w:tmpl w:val="6D6A1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5E54"/>
    <w:multiLevelType w:val="hybridMultilevel"/>
    <w:tmpl w:val="30C20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75DD"/>
    <w:multiLevelType w:val="hybridMultilevel"/>
    <w:tmpl w:val="FB0CC13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6A2B"/>
    <w:multiLevelType w:val="hybridMultilevel"/>
    <w:tmpl w:val="64A45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4458A"/>
    <w:multiLevelType w:val="hybridMultilevel"/>
    <w:tmpl w:val="E08C180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E651BD"/>
    <w:multiLevelType w:val="hybridMultilevel"/>
    <w:tmpl w:val="168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8B7"/>
    <w:multiLevelType w:val="hybridMultilevel"/>
    <w:tmpl w:val="CBC2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D48D8"/>
    <w:multiLevelType w:val="hybridMultilevel"/>
    <w:tmpl w:val="9B5E0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75B01"/>
    <w:multiLevelType w:val="hybridMultilevel"/>
    <w:tmpl w:val="191C9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24E6"/>
    <w:multiLevelType w:val="multilevel"/>
    <w:tmpl w:val="7ADA72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B757D6C"/>
    <w:multiLevelType w:val="hybridMultilevel"/>
    <w:tmpl w:val="FC560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71999">
    <w:abstractNumId w:val="12"/>
  </w:num>
  <w:num w:numId="2" w16cid:durableId="77529661">
    <w:abstractNumId w:val="15"/>
  </w:num>
  <w:num w:numId="3" w16cid:durableId="1090661852">
    <w:abstractNumId w:val="1"/>
  </w:num>
  <w:num w:numId="4" w16cid:durableId="198515230">
    <w:abstractNumId w:val="10"/>
  </w:num>
  <w:num w:numId="5" w16cid:durableId="1857234988">
    <w:abstractNumId w:val="8"/>
  </w:num>
  <w:num w:numId="6" w16cid:durableId="550655418">
    <w:abstractNumId w:val="11"/>
  </w:num>
  <w:num w:numId="7" w16cid:durableId="666441260">
    <w:abstractNumId w:val="14"/>
  </w:num>
  <w:num w:numId="8" w16cid:durableId="1246721458">
    <w:abstractNumId w:val="6"/>
  </w:num>
  <w:num w:numId="9" w16cid:durableId="1409766661">
    <w:abstractNumId w:val="13"/>
  </w:num>
  <w:num w:numId="10" w16cid:durableId="1090781799">
    <w:abstractNumId w:val="2"/>
  </w:num>
  <w:num w:numId="11" w16cid:durableId="718869132">
    <w:abstractNumId w:val="5"/>
  </w:num>
  <w:num w:numId="12" w16cid:durableId="1420710041">
    <w:abstractNumId w:val="16"/>
  </w:num>
  <w:num w:numId="13" w16cid:durableId="101270615">
    <w:abstractNumId w:val="0"/>
  </w:num>
  <w:num w:numId="14" w16cid:durableId="8456942">
    <w:abstractNumId w:val="3"/>
  </w:num>
  <w:num w:numId="15" w16cid:durableId="64301869">
    <w:abstractNumId w:val="9"/>
  </w:num>
  <w:num w:numId="16" w16cid:durableId="1077895324">
    <w:abstractNumId w:val="4"/>
  </w:num>
  <w:num w:numId="17" w16cid:durableId="1335718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B"/>
    <w:rsid w:val="00006367"/>
    <w:rsid w:val="000348EB"/>
    <w:rsid w:val="000554B7"/>
    <w:rsid w:val="000A289E"/>
    <w:rsid w:val="000A44DF"/>
    <w:rsid w:val="000B65A8"/>
    <w:rsid w:val="000C64C6"/>
    <w:rsid w:val="000D2EA2"/>
    <w:rsid w:val="000D3EF6"/>
    <w:rsid w:val="000E4AF6"/>
    <w:rsid w:val="000E6795"/>
    <w:rsid w:val="000E7F88"/>
    <w:rsid w:val="000F1491"/>
    <w:rsid w:val="00102B1C"/>
    <w:rsid w:val="0010721F"/>
    <w:rsid w:val="00144281"/>
    <w:rsid w:val="0014652B"/>
    <w:rsid w:val="0014741D"/>
    <w:rsid w:val="00155436"/>
    <w:rsid w:val="00163F56"/>
    <w:rsid w:val="001800ED"/>
    <w:rsid w:val="001840BF"/>
    <w:rsid w:val="001B14ED"/>
    <w:rsid w:val="001B2640"/>
    <w:rsid w:val="001C30C0"/>
    <w:rsid w:val="002224DE"/>
    <w:rsid w:val="00223860"/>
    <w:rsid w:val="002309CF"/>
    <w:rsid w:val="0024266A"/>
    <w:rsid w:val="00253802"/>
    <w:rsid w:val="002543FD"/>
    <w:rsid w:val="00272C41"/>
    <w:rsid w:val="00274E89"/>
    <w:rsid w:val="0029589B"/>
    <w:rsid w:val="002968FF"/>
    <w:rsid w:val="002A1EB0"/>
    <w:rsid w:val="002B7DE0"/>
    <w:rsid w:val="00300C04"/>
    <w:rsid w:val="0032733F"/>
    <w:rsid w:val="003815F0"/>
    <w:rsid w:val="00391782"/>
    <w:rsid w:val="00393417"/>
    <w:rsid w:val="00396840"/>
    <w:rsid w:val="003A2356"/>
    <w:rsid w:val="003B3115"/>
    <w:rsid w:val="003C076F"/>
    <w:rsid w:val="003D43DE"/>
    <w:rsid w:val="003E6369"/>
    <w:rsid w:val="003F290D"/>
    <w:rsid w:val="0041456E"/>
    <w:rsid w:val="00443D3C"/>
    <w:rsid w:val="00467404"/>
    <w:rsid w:val="004950D3"/>
    <w:rsid w:val="004974BC"/>
    <w:rsid w:val="004A549F"/>
    <w:rsid w:val="004B13F9"/>
    <w:rsid w:val="004E6999"/>
    <w:rsid w:val="004F592F"/>
    <w:rsid w:val="004F7445"/>
    <w:rsid w:val="00507699"/>
    <w:rsid w:val="00550082"/>
    <w:rsid w:val="00580090"/>
    <w:rsid w:val="005C4833"/>
    <w:rsid w:val="005D214F"/>
    <w:rsid w:val="005D333B"/>
    <w:rsid w:val="00602D1B"/>
    <w:rsid w:val="00613673"/>
    <w:rsid w:val="00614D9B"/>
    <w:rsid w:val="00616843"/>
    <w:rsid w:val="00621FB9"/>
    <w:rsid w:val="00641C7D"/>
    <w:rsid w:val="00650261"/>
    <w:rsid w:val="00685AD1"/>
    <w:rsid w:val="00690B35"/>
    <w:rsid w:val="006B575E"/>
    <w:rsid w:val="006C0EF4"/>
    <w:rsid w:val="006C1D0D"/>
    <w:rsid w:val="006C61EC"/>
    <w:rsid w:val="007372C5"/>
    <w:rsid w:val="00742377"/>
    <w:rsid w:val="007432D0"/>
    <w:rsid w:val="0074787E"/>
    <w:rsid w:val="00774B8E"/>
    <w:rsid w:val="007833EC"/>
    <w:rsid w:val="007B7987"/>
    <w:rsid w:val="007D7F3B"/>
    <w:rsid w:val="00882428"/>
    <w:rsid w:val="008B17B6"/>
    <w:rsid w:val="008B1A14"/>
    <w:rsid w:val="008D1DF2"/>
    <w:rsid w:val="008E7C54"/>
    <w:rsid w:val="00903CF5"/>
    <w:rsid w:val="00907AD4"/>
    <w:rsid w:val="00925113"/>
    <w:rsid w:val="00952E44"/>
    <w:rsid w:val="00960A0F"/>
    <w:rsid w:val="0098198E"/>
    <w:rsid w:val="00982C24"/>
    <w:rsid w:val="009A48B9"/>
    <w:rsid w:val="009B102D"/>
    <w:rsid w:val="00A031C4"/>
    <w:rsid w:val="00A7672C"/>
    <w:rsid w:val="00A867FC"/>
    <w:rsid w:val="00AA7FA6"/>
    <w:rsid w:val="00AB5877"/>
    <w:rsid w:val="00AC0603"/>
    <w:rsid w:val="00B01C05"/>
    <w:rsid w:val="00B37F80"/>
    <w:rsid w:val="00B779A5"/>
    <w:rsid w:val="00B96521"/>
    <w:rsid w:val="00BA6BB9"/>
    <w:rsid w:val="00C14568"/>
    <w:rsid w:val="00C15491"/>
    <w:rsid w:val="00C41D48"/>
    <w:rsid w:val="00C541ED"/>
    <w:rsid w:val="00C746BD"/>
    <w:rsid w:val="00CE0C7C"/>
    <w:rsid w:val="00D02E73"/>
    <w:rsid w:val="00D04785"/>
    <w:rsid w:val="00D103AA"/>
    <w:rsid w:val="00D2119E"/>
    <w:rsid w:val="00D30131"/>
    <w:rsid w:val="00D375EF"/>
    <w:rsid w:val="00D462BB"/>
    <w:rsid w:val="00D80916"/>
    <w:rsid w:val="00D83280"/>
    <w:rsid w:val="00D94CED"/>
    <w:rsid w:val="00DA464B"/>
    <w:rsid w:val="00DB2043"/>
    <w:rsid w:val="00DF44DB"/>
    <w:rsid w:val="00E21D0E"/>
    <w:rsid w:val="00E87F8A"/>
    <w:rsid w:val="00EB18D7"/>
    <w:rsid w:val="00EC7591"/>
    <w:rsid w:val="00ED0263"/>
    <w:rsid w:val="00ED087D"/>
    <w:rsid w:val="00ED79EF"/>
    <w:rsid w:val="00EE1721"/>
    <w:rsid w:val="00F135C4"/>
    <w:rsid w:val="00F35352"/>
    <w:rsid w:val="00F45FE6"/>
    <w:rsid w:val="00F72DC3"/>
    <w:rsid w:val="00FB15B8"/>
    <w:rsid w:val="00FB76FC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76467D11"/>
  <w15:docId w15:val="{B6B61B55-A03F-4DF3-9F81-702EA42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iPriority w:val="99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Dirigenza</dc:creator>
  <cp:keywords/>
  <dc:description/>
  <cp:lastModifiedBy>Elena Biondi</cp:lastModifiedBy>
  <cp:revision>3</cp:revision>
  <cp:lastPrinted>2020-01-06T10:32:00Z</cp:lastPrinted>
  <dcterms:created xsi:type="dcterms:W3CDTF">2024-03-08T16:56:00Z</dcterms:created>
  <dcterms:modified xsi:type="dcterms:W3CDTF">2024-03-08T16:59:00Z</dcterms:modified>
</cp:coreProperties>
</file>